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0C" w:rsidRPr="00C81F0C" w:rsidRDefault="00C81F0C" w:rsidP="00C81F0C">
      <w:pPr>
        <w:spacing w:before="100" w:beforeAutospacing="1" w:after="100" w:afterAutospacing="1" w:line="240" w:lineRule="auto"/>
        <w:outlineLvl w:val="2"/>
        <w:rPr>
          <w:rFonts w:ascii="Times New Roman" w:eastAsia="Times New Roman" w:hAnsi="Times New Roman" w:cs="Times New Roman"/>
          <w:b/>
          <w:bCs/>
          <w:sz w:val="27"/>
          <w:szCs w:val="27"/>
        </w:rPr>
      </w:pPr>
      <w:r w:rsidRPr="00C81F0C">
        <w:rPr>
          <w:rFonts w:ascii="Times New Roman" w:eastAsia="Times New Roman" w:hAnsi="Times New Roman" w:cs="Times New Roman"/>
          <w:b/>
          <w:bCs/>
          <w:sz w:val="27"/>
          <w:szCs w:val="27"/>
        </w:rPr>
        <w:t>Job Description</w:t>
      </w:r>
    </w:p>
    <w:p w:rsidR="00C81F0C" w:rsidRPr="00C81F0C" w:rsidRDefault="00C81F0C" w:rsidP="00C81F0C">
      <w:pPr>
        <w:spacing w:before="100" w:beforeAutospacing="1" w:after="100" w:afterAutospacing="1" w:line="240" w:lineRule="auto"/>
        <w:rPr>
          <w:rFonts w:ascii="Times New Roman" w:eastAsia="Times New Roman" w:hAnsi="Times New Roman" w:cs="Times New Roman"/>
          <w:sz w:val="24"/>
          <w:szCs w:val="24"/>
        </w:rPr>
      </w:pPr>
      <w:r w:rsidRPr="00C81F0C">
        <w:rPr>
          <w:rFonts w:ascii="Times New Roman" w:eastAsia="Times New Roman" w:hAnsi="Times New Roman" w:cs="Times New Roman"/>
          <w:sz w:val="24"/>
          <w:szCs w:val="24"/>
        </w:rPr>
        <w:t>Eurocentres Vancouver would like to appoint an accomplished and talented leader who is capable of building on the reputation the school has already established with clients and ensuring its continued efficient operation. Reporting to the Managing Director, the Centre Manager will play a pivotal role in delivering the School’s strategy for academic and customer-service excellence.</w:t>
      </w:r>
    </w:p>
    <w:p w:rsidR="00C81F0C" w:rsidRPr="00C81F0C" w:rsidRDefault="00C81F0C" w:rsidP="00C81F0C">
      <w:pPr>
        <w:spacing w:before="100" w:beforeAutospacing="1" w:after="100" w:afterAutospacing="1" w:line="240" w:lineRule="auto"/>
        <w:rPr>
          <w:rFonts w:ascii="Times New Roman" w:eastAsia="Times New Roman" w:hAnsi="Times New Roman" w:cs="Times New Roman"/>
          <w:sz w:val="24"/>
          <w:szCs w:val="24"/>
        </w:rPr>
      </w:pPr>
      <w:r w:rsidRPr="00C81F0C">
        <w:rPr>
          <w:rFonts w:ascii="Times New Roman" w:eastAsia="Times New Roman" w:hAnsi="Times New Roman" w:cs="Times New Roman"/>
          <w:sz w:val="24"/>
          <w:szCs w:val="24"/>
        </w:rPr>
        <w:t>The post-holder will be required to:</w:t>
      </w:r>
    </w:p>
    <w:p w:rsidR="00C81F0C" w:rsidRPr="00C81F0C" w:rsidRDefault="00C81F0C" w:rsidP="00C81F0C">
      <w:pPr>
        <w:spacing w:before="100" w:beforeAutospacing="1" w:after="100" w:afterAutospacing="1" w:line="240" w:lineRule="auto"/>
        <w:rPr>
          <w:rFonts w:ascii="Times New Roman" w:eastAsia="Times New Roman" w:hAnsi="Times New Roman" w:cs="Times New Roman"/>
          <w:sz w:val="24"/>
          <w:szCs w:val="24"/>
        </w:rPr>
      </w:pPr>
      <w:r w:rsidRPr="00C81F0C">
        <w:rPr>
          <w:rFonts w:ascii="Times New Roman" w:eastAsia="Times New Roman" w:hAnsi="Times New Roman" w:cs="Times New Roman"/>
          <w:sz w:val="24"/>
          <w:szCs w:val="24"/>
        </w:rPr>
        <w:t>• Demonstrate leadership and direction to all members of staff ensuring that all academic programmes, student services and pastoral care consistently attain high standards</w:t>
      </w:r>
      <w:r w:rsidRPr="00C81F0C">
        <w:rPr>
          <w:rFonts w:ascii="Times New Roman" w:eastAsia="Times New Roman" w:hAnsi="Times New Roman" w:cs="Times New Roman"/>
          <w:sz w:val="24"/>
          <w:szCs w:val="24"/>
        </w:rPr>
        <w:br/>
        <w:t>• Drive a culture of continual improvement</w:t>
      </w:r>
      <w:r w:rsidRPr="00C81F0C">
        <w:rPr>
          <w:rFonts w:ascii="Times New Roman" w:eastAsia="Times New Roman" w:hAnsi="Times New Roman" w:cs="Times New Roman"/>
          <w:sz w:val="24"/>
          <w:szCs w:val="24"/>
        </w:rPr>
        <w:br/>
        <w:t>• Foster a culture of customer service excellence</w:t>
      </w:r>
      <w:r w:rsidRPr="00C81F0C">
        <w:rPr>
          <w:rFonts w:ascii="Times New Roman" w:eastAsia="Times New Roman" w:hAnsi="Times New Roman" w:cs="Times New Roman"/>
          <w:sz w:val="24"/>
          <w:szCs w:val="24"/>
        </w:rPr>
        <w:br/>
        <w:t>• Demonstrate a strong commercial instinct, you will be able to think strategically and be visible and approachable to both staff and students</w:t>
      </w:r>
      <w:r w:rsidRPr="00C81F0C">
        <w:rPr>
          <w:rFonts w:ascii="Times New Roman" w:eastAsia="Times New Roman" w:hAnsi="Times New Roman" w:cs="Times New Roman"/>
          <w:sz w:val="24"/>
          <w:szCs w:val="24"/>
        </w:rPr>
        <w:br/>
        <w:t>• Deliver regular financial reports on the School’s performance</w:t>
      </w:r>
      <w:r w:rsidRPr="00C81F0C">
        <w:rPr>
          <w:rFonts w:ascii="Times New Roman" w:eastAsia="Times New Roman" w:hAnsi="Times New Roman" w:cs="Times New Roman"/>
          <w:sz w:val="24"/>
          <w:szCs w:val="24"/>
        </w:rPr>
        <w:br/>
        <w:t>• Oversee all aspects of the school's operations.</w:t>
      </w:r>
      <w:r w:rsidRPr="00C81F0C">
        <w:rPr>
          <w:rFonts w:ascii="Times New Roman" w:eastAsia="Times New Roman" w:hAnsi="Times New Roman" w:cs="Times New Roman"/>
          <w:sz w:val="24"/>
          <w:szCs w:val="24"/>
        </w:rPr>
        <w:br/>
        <w:t>• Ensure the successful day-to-day operation of the school.</w:t>
      </w:r>
      <w:r w:rsidRPr="00C81F0C">
        <w:rPr>
          <w:rFonts w:ascii="Times New Roman" w:eastAsia="Times New Roman" w:hAnsi="Times New Roman" w:cs="Times New Roman"/>
          <w:sz w:val="24"/>
          <w:szCs w:val="24"/>
        </w:rPr>
        <w:br/>
        <w:t>• Maintain current knowledge and skills as they relate to this industry.</w:t>
      </w:r>
      <w:r w:rsidRPr="00C81F0C">
        <w:rPr>
          <w:rFonts w:ascii="Times New Roman" w:eastAsia="Times New Roman" w:hAnsi="Times New Roman" w:cs="Times New Roman"/>
          <w:sz w:val="24"/>
          <w:szCs w:val="24"/>
        </w:rPr>
        <w:br/>
        <w:t>• Maintain a management structure with clear communication lines for all employees.</w:t>
      </w:r>
      <w:r w:rsidRPr="00C81F0C">
        <w:rPr>
          <w:rFonts w:ascii="Times New Roman" w:eastAsia="Times New Roman" w:hAnsi="Times New Roman" w:cs="Times New Roman"/>
          <w:sz w:val="24"/>
          <w:szCs w:val="24"/>
        </w:rPr>
        <w:br/>
        <w:t>• Oversee all duties of all employees either directly or through Managers or Directors.</w:t>
      </w:r>
      <w:r w:rsidRPr="00C81F0C">
        <w:rPr>
          <w:rFonts w:ascii="Times New Roman" w:eastAsia="Times New Roman" w:hAnsi="Times New Roman" w:cs="Times New Roman"/>
          <w:sz w:val="24"/>
          <w:szCs w:val="24"/>
        </w:rPr>
        <w:br/>
        <w:t>• Be responsible for operations and targets in the areas of marketing, academic, HR, quality standards, accreditation, sales, enrolment and other business and corporate functions.</w:t>
      </w:r>
      <w:r w:rsidRPr="00C81F0C">
        <w:rPr>
          <w:rFonts w:ascii="Times New Roman" w:eastAsia="Times New Roman" w:hAnsi="Times New Roman" w:cs="Times New Roman"/>
          <w:sz w:val="24"/>
          <w:szCs w:val="24"/>
        </w:rPr>
        <w:br/>
        <w:t>• Support Head Office business functions</w:t>
      </w:r>
    </w:p>
    <w:p w:rsidR="00C81F0C" w:rsidRPr="00C81F0C" w:rsidRDefault="00C81F0C" w:rsidP="00C81F0C">
      <w:pPr>
        <w:spacing w:before="100" w:beforeAutospacing="1" w:after="100" w:afterAutospacing="1" w:line="240" w:lineRule="auto"/>
        <w:rPr>
          <w:rFonts w:ascii="Times New Roman" w:eastAsia="Times New Roman" w:hAnsi="Times New Roman" w:cs="Times New Roman"/>
          <w:sz w:val="24"/>
          <w:szCs w:val="24"/>
        </w:rPr>
      </w:pPr>
      <w:r w:rsidRPr="00C81F0C">
        <w:rPr>
          <w:rFonts w:ascii="Times New Roman" w:eastAsia="Times New Roman" w:hAnsi="Times New Roman" w:cs="Times New Roman"/>
          <w:sz w:val="24"/>
          <w:szCs w:val="24"/>
        </w:rPr>
        <w:t>To succeed in the role you will need to have:</w:t>
      </w:r>
    </w:p>
    <w:p w:rsidR="00C81F0C" w:rsidRPr="00C81F0C" w:rsidRDefault="00C81F0C" w:rsidP="00C81F0C">
      <w:pPr>
        <w:spacing w:before="100" w:beforeAutospacing="1" w:after="100" w:afterAutospacing="1" w:line="240" w:lineRule="auto"/>
        <w:rPr>
          <w:rFonts w:ascii="Times New Roman" w:eastAsia="Times New Roman" w:hAnsi="Times New Roman" w:cs="Times New Roman"/>
          <w:sz w:val="24"/>
          <w:szCs w:val="24"/>
        </w:rPr>
      </w:pPr>
      <w:r w:rsidRPr="00C81F0C">
        <w:rPr>
          <w:rFonts w:ascii="Times New Roman" w:eastAsia="Times New Roman" w:hAnsi="Times New Roman" w:cs="Times New Roman"/>
          <w:sz w:val="24"/>
          <w:szCs w:val="24"/>
        </w:rPr>
        <w:t>• Excellent leadership and management skills which reflect Eurocentres Vancouver’s values that will enable you to engage, motivate and encourage staff</w:t>
      </w:r>
      <w:r w:rsidRPr="00C81F0C">
        <w:rPr>
          <w:rFonts w:ascii="Times New Roman" w:eastAsia="Times New Roman" w:hAnsi="Times New Roman" w:cs="Times New Roman"/>
          <w:sz w:val="24"/>
          <w:szCs w:val="24"/>
        </w:rPr>
        <w:br/>
        <w:t>• Experience with management &amp; HR duties.</w:t>
      </w:r>
      <w:r w:rsidRPr="00C81F0C">
        <w:rPr>
          <w:rFonts w:ascii="Times New Roman" w:eastAsia="Times New Roman" w:hAnsi="Times New Roman" w:cs="Times New Roman"/>
          <w:sz w:val="24"/>
          <w:szCs w:val="24"/>
        </w:rPr>
        <w:br/>
        <w:t>• Experience in the ESL and/or other Education industries</w:t>
      </w:r>
      <w:r w:rsidRPr="00C81F0C">
        <w:rPr>
          <w:rFonts w:ascii="Times New Roman" w:eastAsia="Times New Roman" w:hAnsi="Times New Roman" w:cs="Times New Roman"/>
          <w:sz w:val="24"/>
          <w:szCs w:val="24"/>
        </w:rPr>
        <w:br/>
        <w:t>• Excellent Excel, Microsoft Office and Communication skills</w:t>
      </w:r>
      <w:r w:rsidRPr="00C81F0C">
        <w:rPr>
          <w:rFonts w:ascii="Times New Roman" w:eastAsia="Times New Roman" w:hAnsi="Times New Roman" w:cs="Times New Roman"/>
          <w:sz w:val="24"/>
          <w:szCs w:val="24"/>
        </w:rPr>
        <w:br/>
        <w:t>• A passion for excellence in teaching and learning</w:t>
      </w:r>
      <w:r w:rsidRPr="00C81F0C">
        <w:rPr>
          <w:rFonts w:ascii="Times New Roman" w:eastAsia="Times New Roman" w:hAnsi="Times New Roman" w:cs="Times New Roman"/>
          <w:sz w:val="24"/>
          <w:szCs w:val="24"/>
        </w:rPr>
        <w:br/>
        <w:t>• A track record of success in meeting academic and welfare quality standards</w:t>
      </w:r>
      <w:r w:rsidRPr="00C81F0C">
        <w:rPr>
          <w:rFonts w:ascii="Times New Roman" w:eastAsia="Times New Roman" w:hAnsi="Times New Roman" w:cs="Times New Roman"/>
          <w:sz w:val="24"/>
          <w:szCs w:val="24"/>
        </w:rPr>
        <w:br/>
        <w:t>• The ability and willingness to balance financial targets with attaining academic and customer service excellence</w:t>
      </w:r>
    </w:p>
    <w:p w:rsidR="00C81F0C" w:rsidRPr="00C81F0C" w:rsidRDefault="00C81F0C" w:rsidP="00C81F0C">
      <w:pPr>
        <w:spacing w:before="100" w:beforeAutospacing="1" w:after="100" w:afterAutospacing="1" w:line="240" w:lineRule="auto"/>
        <w:rPr>
          <w:rFonts w:ascii="Times New Roman" w:eastAsia="Times New Roman" w:hAnsi="Times New Roman" w:cs="Times New Roman"/>
          <w:sz w:val="24"/>
          <w:szCs w:val="24"/>
        </w:rPr>
      </w:pPr>
      <w:r w:rsidRPr="00C81F0C">
        <w:rPr>
          <w:rFonts w:ascii="Times New Roman" w:eastAsia="Times New Roman" w:hAnsi="Times New Roman" w:cs="Times New Roman"/>
          <w:sz w:val="24"/>
          <w:szCs w:val="24"/>
        </w:rPr>
        <w:t>Applications should be by way of a full and up to date CV along with a supporting statement and salary expectations sent to Sharon Curl, (</w:t>
      </w:r>
      <w:hyperlink r:id="rId4" w:history="1">
        <w:r w:rsidRPr="00C81F0C">
          <w:rPr>
            <w:rFonts w:ascii="Times New Roman" w:eastAsia="Times New Roman" w:hAnsi="Times New Roman" w:cs="Times New Roman"/>
            <w:color w:val="0000FF"/>
            <w:sz w:val="24"/>
            <w:szCs w:val="24"/>
            <w:u w:val="single"/>
          </w:rPr>
          <w:t>scurl@languagecanada.com</w:t>
        </w:r>
      </w:hyperlink>
      <w:r w:rsidRPr="00C81F0C">
        <w:rPr>
          <w:rFonts w:ascii="Times New Roman" w:eastAsia="Times New Roman" w:hAnsi="Times New Roman" w:cs="Times New Roman"/>
          <w:sz w:val="24"/>
          <w:szCs w:val="24"/>
        </w:rPr>
        <w:t>)</w:t>
      </w:r>
      <w:r w:rsidR="00253804">
        <w:rPr>
          <w:rFonts w:ascii="Times New Roman" w:eastAsia="Times New Roman" w:hAnsi="Times New Roman" w:cs="Times New Roman"/>
          <w:sz w:val="24"/>
          <w:szCs w:val="24"/>
        </w:rPr>
        <w:t xml:space="preserve"> Closing date: April 30, 2015. </w:t>
      </w:r>
      <w:bookmarkStart w:id="0" w:name="_GoBack"/>
      <w:bookmarkEnd w:id="0"/>
    </w:p>
    <w:p w:rsidR="00A2497F" w:rsidRDefault="00A2497F"/>
    <w:sectPr w:rsidR="00A2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0C"/>
    <w:rsid w:val="00253804"/>
    <w:rsid w:val="00A2497F"/>
    <w:rsid w:val="00C8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AB361-EE46-44CE-9C5D-1F72DE13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38128">
      <w:bodyDiv w:val="1"/>
      <w:marLeft w:val="0"/>
      <w:marRight w:val="0"/>
      <w:marTop w:val="0"/>
      <w:marBottom w:val="0"/>
      <w:divBdr>
        <w:top w:val="none" w:sz="0" w:space="0" w:color="auto"/>
        <w:left w:val="none" w:sz="0" w:space="0" w:color="auto"/>
        <w:bottom w:val="none" w:sz="0" w:space="0" w:color="auto"/>
        <w:right w:val="none" w:sz="0" w:space="0" w:color="auto"/>
      </w:divBdr>
      <w:divsChild>
        <w:div w:id="106151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url@language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Lazarus</dc:creator>
  <cp:keywords/>
  <dc:description/>
  <cp:lastModifiedBy>Paul Lazarus</cp:lastModifiedBy>
  <cp:revision>2</cp:revision>
  <dcterms:created xsi:type="dcterms:W3CDTF">2015-03-26T19:00:00Z</dcterms:created>
  <dcterms:modified xsi:type="dcterms:W3CDTF">2015-03-27T00:10:00Z</dcterms:modified>
</cp:coreProperties>
</file>